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17B" w:rsidRDefault="00DF217B" w:rsidP="00DF217B">
      <w:pPr>
        <w:rPr>
          <w:b/>
          <w:color w:val="000000"/>
          <w:sz w:val="36"/>
          <w:szCs w:val="36"/>
        </w:rPr>
      </w:pPr>
    </w:p>
    <w:p w:rsidR="00B07A48" w:rsidRDefault="00B07A48" w:rsidP="00F145A0">
      <w:pPr>
        <w:rPr>
          <w:color w:val="000000"/>
        </w:rPr>
      </w:pPr>
    </w:p>
    <w:p w:rsidR="00F93177" w:rsidRPr="00191F31" w:rsidRDefault="00F93177" w:rsidP="00F93177">
      <w:pPr>
        <w:jc w:val="center"/>
        <w:rPr>
          <w:b/>
          <w:color w:val="FF0000"/>
          <w:sz w:val="72"/>
          <w:szCs w:val="72"/>
        </w:rPr>
      </w:pPr>
      <w:r w:rsidRPr="00191F31">
        <w:rPr>
          <w:b/>
          <w:color w:val="FF0000"/>
          <w:sz w:val="72"/>
          <w:szCs w:val="72"/>
        </w:rPr>
        <w:t>SOMMERTILBUD</w:t>
      </w:r>
    </w:p>
    <w:p w:rsidR="00F93177" w:rsidRDefault="00F93177" w:rsidP="00F93177">
      <w:pPr>
        <w:rPr>
          <w:b/>
          <w:sz w:val="32"/>
          <w:szCs w:val="32"/>
        </w:rPr>
      </w:pPr>
    </w:p>
    <w:p w:rsidR="00F93177" w:rsidRDefault="00F93177" w:rsidP="00191F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 juli tilbyr vi PH. Thorstensens Håndpillede Reker til en svært</w:t>
      </w:r>
    </w:p>
    <w:p w:rsidR="00F93177" w:rsidRDefault="00F93177" w:rsidP="00191F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hyggelig pris. </w:t>
      </w:r>
      <w:r w:rsidR="00191F31">
        <w:rPr>
          <w:b/>
          <w:sz w:val="32"/>
          <w:szCs w:val="32"/>
        </w:rPr>
        <w:t xml:space="preserve">Våre aller beste reker fortjener en plass på sommerens rekesmørbrød eller i </w:t>
      </w:r>
      <w:proofErr w:type="spellStart"/>
      <w:r w:rsidR="00191F31">
        <w:rPr>
          <w:b/>
          <w:sz w:val="32"/>
          <w:szCs w:val="32"/>
        </w:rPr>
        <w:t>Skagenrøra</w:t>
      </w:r>
      <w:proofErr w:type="spellEnd"/>
      <w:r w:rsidR="00191F31">
        <w:rPr>
          <w:b/>
          <w:sz w:val="32"/>
          <w:szCs w:val="32"/>
        </w:rPr>
        <w:t>.</w:t>
      </w:r>
    </w:p>
    <w:p w:rsidR="00191F31" w:rsidRDefault="00191F31" w:rsidP="00F93177">
      <w:pPr>
        <w:jc w:val="center"/>
        <w:rPr>
          <w:b/>
        </w:rPr>
      </w:pPr>
    </w:p>
    <w:p w:rsidR="00F93177" w:rsidRDefault="00F93177" w:rsidP="00F93177">
      <w:pPr>
        <w:jc w:val="center"/>
        <w:rPr>
          <w:b/>
        </w:rPr>
      </w:pPr>
      <w:r>
        <w:rPr>
          <w:b/>
        </w:rPr>
        <w:t>(Tilbudet varer ut juli måned 2021, med forbehold om tilgang)</w:t>
      </w:r>
    </w:p>
    <w:p w:rsidR="00C631EC" w:rsidRDefault="00C631EC" w:rsidP="00F93177">
      <w:pPr>
        <w:jc w:val="center"/>
        <w:rPr>
          <w:b/>
        </w:rPr>
      </w:pPr>
    </w:p>
    <w:p w:rsidR="00C631EC" w:rsidRPr="00F93177" w:rsidRDefault="00C631EC" w:rsidP="00F93177">
      <w:pPr>
        <w:jc w:val="center"/>
        <w:rPr>
          <w:b/>
        </w:rPr>
      </w:pPr>
    </w:p>
    <w:p w:rsidR="00F93177" w:rsidRPr="00F93177" w:rsidRDefault="00C631EC" w:rsidP="00F93177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600700" cy="2760301"/>
            <wp:effectExtent l="0" t="0" r="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åndpillede reker kjøp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979" cy="27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7B" w:rsidRPr="00DF217B" w:rsidRDefault="00DF217B" w:rsidP="00DF217B">
      <w:pPr>
        <w:jc w:val="center"/>
        <w:rPr>
          <w:b/>
          <w:color w:val="000000"/>
          <w:sz w:val="56"/>
          <w:szCs w:val="56"/>
        </w:rPr>
      </w:pPr>
    </w:p>
    <w:p w:rsidR="00DF217B" w:rsidRDefault="005526E6" w:rsidP="00DF217B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101007 </w:t>
      </w:r>
      <w:r w:rsidR="00191F31" w:rsidRPr="00191F31">
        <w:rPr>
          <w:b/>
          <w:color w:val="000000"/>
          <w:sz w:val="32"/>
          <w:szCs w:val="32"/>
        </w:rPr>
        <w:t>Håndpillede Reker i Lake 1,5kg Spann</w:t>
      </w:r>
    </w:p>
    <w:p w:rsidR="00191F31" w:rsidRDefault="00191F31" w:rsidP="00DF217B">
      <w:pPr>
        <w:jc w:val="center"/>
        <w:rPr>
          <w:b/>
          <w:color w:val="000000"/>
        </w:rPr>
      </w:pPr>
      <w:r>
        <w:rPr>
          <w:b/>
          <w:color w:val="000000"/>
        </w:rPr>
        <w:t>(1,5 kilo er netto rekevekt)</w:t>
      </w:r>
    </w:p>
    <w:p w:rsidR="00191F31" w:rsidRDefault="00191F31" w:rsidP="00DF217B">
      <w:pPr>
        <w:jc w:val="center"/>
        <w:rPr>
          <w:b/>
          <w:color w:val="000000"/>
        </w:rPr>
      </w:pPr>
    </w:p>
    <w:p w:rsidR="00191F31" w:rsidRPr="00191F31" w:rsidRDefault="00191F31" w:rsidP="00DF217B">
      <w:pPr>
        <w:jc w:val="center"/>
        <w:rPr>
          <w:b/>
          <w:color w:val="FF0000"/>
          <w:sz w:val="72"/>
          <w:szCs w:val="72"/>
        </w:rPr>
      </w:pPr>
      <w:r w:rsidRPr="00191F31">
        <w:rPr>
          <w:b/>
          <w:color w:val="FF0000"/>
          <w:sz w:val="72"/>
          <w:szCs w:val="72"/>
        </w:rPr>
        <w:t>205,- pr kg</w:t>
      </w:r>
    </w:p>
    <w:p w:rsidR="00191F31" w:rsidRPr="00191F31" w:rsidRDefault="00191F31" w:rsidP="00DF217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(307,50 pr spann</w:t>
      </w:r>
      <w:r w:rsidR="005526E6">
        <w:rPr>
          <w:b/>
          <w:color w:val="FF0000"/>
          <w:sz w:val="28"/>
          <w:szCs w:val="28"/>
        </w:rPr>
        <w:t xml:space="preserve"> eks </w:t>
      </w:r>
      <w:proofErr w:type="spellStart"/>
      <w:r w:rsidR="005526E6">
        <w:rPr>
          <w:b/>
          <w:color w:val="FF0000"/>
          <w:sz w:val="28"/>
          <w:szCs w:val="28"/>
        </w:rPr>
        <w:t>mva</w:t>
      </w:r>
      <w:proofErr w:type="spellEnd"/>
      <w:r>
        <w:rPr>
          <w:b/>
          <w:color w:val="FF0000"/>
          <w:sz w:val="28"/>
          <w:szCs w:val="28"/>
        </w:rPr>
        <w:t>)</w:t>
      </w: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Pr="00DF217B" w:rsidRDefault="00DF217B" w:rsidP="004E44EB">
      <w:pPr>
        <w:rPr>
          <w:b/>
          <w:color w:val="FFFF00"/>
        </w:rPr>
      </w:pPr>
    </w:p>
    <w:p w:rsidR="00945DDA" w:rsidRDefault="00945DDA" w:rsidP="00945DDA">
      <w:pPr>
        <w:rPr>
          <w:b/>
          <w:color w:val="000000"/>
        </w:rPr>
      </w:pPr>
    </w:p>
    <w:p w:rsidR="00945DDA" w:rsidRPr="00945DDA" w:rsidRDefault="00945DDA" w:rsidP="00945DDA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P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b/>
          <w:color w:val="000000"/>
        </w:rPr>
      </w:pPr>
    </w:p>
    <w:p w:rsidR="00272204" w:rsidRPr="00272204" w:rsidRDefault="00272204" w:rsidP="007F3112">
      <w:pPr>
        <w:rPr>
          <w:color w:val="000000"/>
        </w:rPr>
      </w:pPr>
    </w:p>
    <w:p w:rsidR="00A569E7" w:rsidRDefault="00A569E7" w:rsidP="00F936EE">
      <w:pPr>
        <w:rPr>
          <w:color w:val="000000"/>
          <w:sz w:val="20"/>
          <w:szCs w:val="20"/>
        </w:rPr>
      </w:pPr>
    </w:p>
    <w:p w:rsidR="00A569E7" w:rsidRPr="00A569E7" w:rsidRDefault="00A569E7" w:rsidP="00F936EE">
      <w:pPr>
        <w:rPr>
          <w:b/>
          <w:color w:val="000000"/>
        </w:rPr>
      </w:pPr>
    </w:p>
    <w:p w:rsidR="00A569E7" w:rsidRPr="00A569E7" w:rsidRDefault="00A569E7" w:rsidP="00F936EE">
      <w:pPr>
        <w:rPr>
          <w:color w:val="000000"/>
          <w:sz w:val="20"/>
          <w:szCs w:val="20"/>
        </w:rPr>
      </w:pPr>
    </w:p>
    <w:p w:rsidR="00B906A2" w:rsidRDefault="00B906A2" w:rsidP="00B906A2">
      <w:pPr>
        <w:rPr>
          <w:color w:val="000000"/>
        </w:rPr>
      </w:pPr>
    </w:p>
    <w:p w:rsidR="00F936EE" w:rsidRDefault="00F936EE" w:rsidP="00B906A2">
      <w:pPr>
        <w:rPr>
          <w:color w:val="000000"/>
        </w:rPr>
      </w:pPr>
    </w:p>
    <w:p w:rsidR="00F936EE" w:rsidRPr="00B906A2" w:rsidRDefault="00F936EE" w:rsidP="00B906A2">
      <w:pPr>
        <w:rPr>
          <w:color w:val="000000"/>
        </w:rPr>
      </w:pPr>
    </w:p>
    <w:p w:rsidR="00486DD2" w:rsidRDefault="00486DD2" w:rsidP="00E2345D">
      <w:pPr>
        <w:rPr>
          <w:color w:val="000000"/>
        </w:rPr>
      </w:pPr>
    </w:p>
    <w:p w:rsidR="00F4567E" w:rsidRDefault="00F4567E" w:rsidP="00E2345D">
      <w:pPr>
        <w:rPr>
          <w:color w:val="000000"/>
        </w:rPr>
      </w:pPr>
    </w:p>
    <w:p w:rsidR="00F4567E" w:rsidRDefault="00F4567E" w:rsidP="00E2345D">
      <w:pPr>
        <w:rPr>
          <w:color w:val="000000"/>
        </w:rPr>
      </w:pPr>
    </w:p>
    <w:p w:rsidR="00486DD2" w:rsidRDefault="00486DD2" w:rsidP="00E2345D">
      <w:pPr>
        <w:rPr>
          <w:color w:val="000000"/>
        </w:rPr>
      </w:pPr>
    </w:p>
    <w:p w:rsidR="00034F68" w:rsidRDefault="00034F68" w:rsidP="00E2345D">
      <w:pPr>
        <w:rPr>
          <w:color w:val="000000"/>
        </w:rPr>
      </w:pPr>
    </w:p>
    <w:p w:rsidR="00034F68" w:rsidRPr="00034F68" w:rsidRDefault="00034F68" w:rsidP="00E2345D">
      <w:pPr>
        <w:rPr>
          <w:color w:val="000000"/>
        </w:rPr>
      </w:pPr>
    </w:p>
    <w:p w:rsidR="00E2345D" w:rsidRPr="00E2345D" w:rsidRDefault="00E2345D" w:rsidP="00E2345D">
      <w:pPr>
        <w:rPr>
          <w:b/>
          <w:color w:val="000000"/>
        </w:rPr>
      </w:pPr>
    </w:p>
    <w:p w:rsidR="00D72E68" w:rsidRDefault="00D72E68" w:rsidP="001B27DB">
      <w:pPr>
        <w:rPr>
          <w:color w:val="000000"/>
        </w:rPr>
      </w:pPr>
      <w:bookmarkStart w:id="0" w:name="_GoBack"/>
      <w:bookmarkEnd w:id="0"/>
    </w:p>
    <w:p w:rsidR="001B27DB" w:rsidRPr="001B27DB" w:rsidRDefault="001B27DB" w:rsidP="001B27DB">
      <w:pPr>
        <w:rPr>
          <w:color w:val="000000"/>
        </w:rPr>
      </w:pPr>
    </w:p>
    <w:sectPr w:rsidR="001B27DB" w:rsidRPr="001B27DB" w:rsidSect="00791D41">
      <w:headerReference w:type="default" r:id="rId7"/>
      <w:footerReference w:type="default" r:id="rId8"/>
      <w:pgSz w:w="11906" w:h="16838"/>
      <w:pgMar w:top="1417" w:right="1417" w:bottom="1417" w:left="1417" w:header="708" w:footer="1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E59" w:rsidRDefault="00BA4E59">
      <w:r>
        <w:separator/>
      </w:r>
    </w:p>
  </w:endnote>
  <w:endnote w:type="continuationSeparator" w:id="0">
    <w:p w:rsidR="00BA4E59" w:rsidRDefault="00BA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1701D8" w:rsidP="00AA2894">
    <w:pPr>
      <w:pStyle w:val="Bunn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3916680</wp:posOffset>
          </wp:positionH>
          <wp:positionV relativeFrom="page">
            <wp:posOffset>9648190</wp:posOffset>
          </wp:positionV>
          <wp:extent cx="1630680" cy="838200"/>
          <wp:effectExtent l="0" t="0" r="0" b="0"/>
          <wp:wrapTight wrapText="bothSides">
            <wp:wrapPolygon edited="0">
              <wp:start x="0" y="0"/>
              <wp:lineTo x="0" y="21109"/>
              <wp:lineTo x="21449" y="21109"/>
              <wp:lineTo x="21449" y="0"/>
              <wp:lineTo x="0" y="0"/>
            </wp:wrapPolygon>
          </wp:wrapTight>
          <wp:docPr id="2" name="Bilde 2" descr="Tekst brev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kst brevm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2894" w:rsidRPr="005127EF" w:rsidRDefault="005127EF" w:rsidP="007E73BB">
    <w:pPr>
      <w:pStyle w:val="Bunntekst"/>
      <w:rPr>
        <w:color w:val="007434"/>
        <w:sz w:val="18"/>
        <w:szCs w:val="18"/>
        <w:lang w:val="en-US"/>
      </w:rPr>
    </w:pPr>
    <w:r>
      <w:rPr>
        <w:b/>
        <w:color w:val="007434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E59" w:rsidRDefault="00BA4E59">
      <w:r>
        <w:separator/>
      </w:r>
    </w:p>
  </w:footnote>
  <w:footnote w:type="continuationSeparator" w:id="0">
    <w:p w:rsidR="00BA4E59" w:rsidRDefault="00BA4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453B97">
    <w:pPr>
      <w:pStyle w:val="Topptekst"/>
      <w:jc w:val="right"/>
    </w:pPr>
    <w:r>
      <w:t xml:space="preserve">  </w:t>
    </w:r>
    <w:r w:rsidR="001701D8">
      <w:rPr>
        <w:noProof/>
      </w:rPr>
      <w:drawing>
        <wp:inline distT="0" distB="0" distL="0" distR="0">
          <wp:extent cx="2590800" cy="869950"/>
          <wp:effectExtent l="0" t="0" r="0" b="0"/>
          <wp:docPr id="1" name="Bilde 1" descr="Gilberg Storhush logo okt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lberg Storhush logo okt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19"/>
    <w:rsid w:val="00003594"/>
    <w:rsid w:val="00034F68"/>
    <w:rsid w:val="00075C6F"/>
    <w:rsid w:val="0009269E"/>
    <w:rsid w:val="00092866"/>
    <w:rsid w:val="000A1221"/>
    <w:rsid w:val="000B5618"/>
    <w:rsid w:val="000E2119"/>
    <w:rsid w:val="000E5C04"/>
    <w:rsid w:val="001017DA"/>
    <w:rsid w:val="00102482"/>
    <w:rsid w:val="00122636"/>
    <w:rsid w:val="001303B3"/>
    <w:rsid w:val="001505A8"/>
    <w:rsid w:val="00153F2C"/>
    <w:rsid w:val="001567A1"/>
    <w:rsid w:val="0016397A"/>
    <w:rsid w:val="001701D8"/>
    <w:rsid w:val="00191F31"/>
    <w:rsid w:val="001937A2"/>
    <w:rsid w:val="001B1B4D"/>
    <w:rsid w:val="001B27DB"/>
    <w:rsid w:val="001B6BD6"/>
    <w:rsid w:val="001B7DB4"/>
    <w:rsid w:val="001C14E0"/>
    <w:rsid w:val="001D3F14"/>
    <w:rsid w:val="001D6AAE"/>
    <w:rsid w:val="002247D4"/>
    <w:rsid w:val="00255D23"/>
    <w:rsid w:val="00263306"/>
    <w:rsid w:val="00272204"/>
    <w:rsid w:val="002A4D9F"/>
    <w:rsid w:val="002B54CD"/>
    <w:rsid w:val="002E6992"/>
    <w:rsid w:val="003418FC"/>
    <w:rsid w:val="003C622E"/>
    <w:rsid w:val="003D157C"/>
    <w:rsid w:val="003E4585"/>
    <w:rsid w:val="003E4C5C"/>
    <w:rsid w:val="003E5437"/>
    <w:rsid w:val="003F00FD"/>
    <w:rsid w:val="00404809"/>
    <w:rsid w:val="0043755D"/>
    <w:rsid w:val="00444F47"/>
    <w:rsid w:val="00453B97"/>
    <w:rsid w:val="00486DD2"/>
    <w:rsid w:val="004A0486"/>
    <w:rsid w:val="004A17B6"/>
    <w:rsid w:val="004B4C1E"/>
    <w:rsid w:val="004C0039"/>
    <w:rsid w:val="004E44EB"/>
    <w:rsid w:val="005127EF"/>
    <w:rsid w:val="00515943"/>
    <w:rsid w:val="005220B9"/>
    <w:rsid w:val="00527FF0"/>
    <w:rsid w:val="005332BC"/>
    <w:rsid w:val="00544338"/>
    <w:rsid w:val="00551BD3"/>
    <w:rsid w:val="005526E6"/>
    <w:rsid w:val="00582A64"/>
    <w:rsid w:val="005855CB"/>
    <w:rsid w:val="00585F3C"/>
    <w:rsid w:val="00587CE4"/>
    <w:rsid w:val="00591C43"/>
    <w:rsid w:val="00594EAE"/>
    <w:rsid w:val="005A20E7"/>
    <w:rsid w:val="005A5F26"/>
    <w:rsid w:val="005B7B91"/>
    <w:rsid w:val="005D404A"/>
    <w:rsid w:val="005E4817"/>
    <w:rsid w:val="006023EA"/>
    <w:rsid w:val="006231F0"/>
    <w:rsid w:val="00627DAB"/>
    <w:rsid w:val="00636377"/>
    <w:rsid w:val="00665A25"/>
    <w:rsid w:val="00691E3B"/>
    <w:rsid w:val="00696D44"/>
    <w:rsid w:val="006A562B"/>
    <w:rsid w:val="006E503E"/>
    <w:rsid w:val="00700385"/>
    <w:rsid w:val="007060B2"/>
    <w:rsid w:val="00706500"/>
    <w:rsid w:val="007174F7"/>
    <w:rsid w:val="00725315"/>
    <w:rsid w:val="00725D97"/>
    <w:rsid w:val="0074388B"/>
    <w:rsid w:val="0077156D"/>
    <w:rsid w:val="00776826"/>
    <w:rsid w:val="00791501"/>
    <w:rsid w:val="00791D41"/>
    <w:rsid w:val="00795672"/>
    <w:rsid w:val="007B500A"/>
    <w:rsid w:val="007E2A15"/>
    <w:rsid w:val="007E73BB"/>
    <w:rsid w:val="007F3112"/>
    <w:rsid w:val="008173D8"/>
    <w:rsid w:val="008216E0"/>
    <w:rsid w:val="00840D0C"/>
    <w:rsid w:val="00860542"/>
    <w:rsid w:val="008629BA"/>
    <w:rsid w:val="008A4AAF"/>
    <w:rsid w:val="008B296C"/>
    <w:rsid w:val="00933F98"/>
    <w:rsid w:val="00936085"/>
    <w:rsid w:val="00941364"/>
    <w:rsid w:val="0094191E"/>
    <w:rsid w:val="009435E7"/>
    <w:rsid w:val="00945DDA"/>
    <w:rsid w:val="00992B0E"/>
    <w:rsid w:val="009B356B"/>
    <w:rsid w:val="009F7C92"/>
    <w:rsid w:val="00A03904"/>
    <w:rsid w:val="00A349FE"/>
    <w:rsid w:val="00A550C8"/>
    <w:rsid w:val="00A569E7"/>
    <w:rsid w:val="00A63B44"/>
    <w:rsid w:val="00A65EC6"/>
    <w:rsid w:val="00A90170"/>
    <w:rsid w:val="00AA2894"/>
    <w:rsid w:val="00AA5D7D"/>
    <w:rsid w:val="00AB2B3B"/>
    <w:rsid w:val="00AB7C1B"/>
    <w:rsid w:val="00AC3110"/>
    <w:rsid w:val="00AD3825"/>
    <w:rsid w:val="00AF06E0"/>
    <w:rsid w:val="00B07A48"/>
    <w:rsid w:val="00B07AC0"/>
    <w:rsid w:val="00B165E2"/>
    <w:rsid w:val="00B2342B"/>
    <w:rsid w:val="00B23F15"/>
    <w:rsid w:val="00B6297E"/>
    <w:rsid w:val="00B7694F"/>
    <w:rsid w:val="00B906A2"/>
    <w:rsid w:val="00BA4E59"/>
    <w:rsid w:val="00BB63FC"/>
    <w:rsid w:val="00BD2544"/>
    <w:rsid w:val="00BD74F9"/>
    <w:rsid w:val="00BE7FFE"/>
    <w:rsid w:val="00C01FDB"/>
    <w:rsid w:val="00C05CF7"/>
    <w:rsid w:val="00C11BBE"/>
    <w:rsid w:val="00C40DFE"/>
    <w:rsid w:val="00C610B0"/>
    <w:rsid w:val="00C6141F"/>
    <w:rsid w:val="00C619AC"/>
    <w:rsid w:val="00C625C6"/>
    <w:rsid w:val="00C631EC"/>
    <w:rsid w:val="00C639F7"/>
    <w:rsid w:val="00C731FB"/>
    <w:rsid w:val="00C96095"/>
    <w:rsid w:val="00CA5FE1"/>
    <w:rsid w:val="00CA68CE"/>
    <w:rsid w:val="00CB6169"/>
    <w:rsid w:val="00CC0F53"/>
    <w:rsid w:val="00CC3575"/>
    <w:rsid w:val="00CD5CA0"/>
    <w:rsid w:val="00CF4C5D"/>
    <w:rsid w:val="00D11B76"/>
    <w:rsid w:val="00D12009"/>
    <w:rsid w:val="00D1765A"/>
    <w:rsid w:val="00D23526"/>
    <w:rsid w:val="00D37DE8"/>
    <w:rsid w:val="00D40354"/>
    <w:rsid w:val="00D50E82"/>
    <w:rsid w:val="00D72E68"/>
    <w:rsid w:val="00DB0E17"/>
    <w:rsid w:val="00DD680F"/>
    <w:rsid w:val="00DF217B"/>
    <w:rsid w:val="00E02FA1"/>
    <w:rsid w:val="00E2345D"/>
    <w:rsid w:val="00E62EF5"/>
    <w:rsid w:val="00E73ADD"/>
    <w:rsid w:val="00E86E06"/>
    <w:rsid w:val="00EB1165"/>
    <w:rsid w:val="00ED701A"/>
    <w:rsid w:val="00F05C3B"/>
    <w:rsid w:val="00F145A0"/>
    <w:rsid w:val="00F4567E"/>
    <w:rsid w:val="00F51DA5"/>
    <w:rsid w:val="00F74C96"/>
    <w:rsid w:val="00F93177"/>
    <w:rsid w:val="00F936EE"/>
    <w:rsid w:val="00FA20A1"/>
    <w:rsid w:val="00FE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0EB8B20"/>
  <w15:docId w15:val="{2F22A14C-BDDB-45E7-96B8-4C1806B7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4F7"/>
    <w:rPr>
      <w:sz w:val="24"/>
      <w:szCs w:val="24"/>
      <w:lang w:eastAsia="nb-NO"/>
    </w:rPr>
  </w:style>
  <w:style w:type="paragraph" w:styleId="Overskrift1">
    <w:name w:val="heading 1"/>
    <w:basedOn w:val="Normal"/>
    <w:next w:val="Normal"/>
    <w:qFormat/>
    <w:rsid w:val="007174F7"/>
    <w:pPr>
      <w:keepNext/>
      <w:outlineLvl w:val="0"/>
    </w:pPr>
    <w:rPr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7174F7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7174F7"/>
    <w:pPr>
      <w:tabs>
        <w:tab w:val="center" w:pos="4536"/>
        <w:tab w:val="right" w:pos="9072"/>
      </w:tabs>
    </w:pPr>
  </w:style>
  <w:style w:type="character" w:styleId="Hyperkobling">
    <w:name w:val="Hyperlink"/>
    <w:uiPriority w:val="99"/>
    <w:unhideWhenUsed/>
    <w:rsid w:val="00C625C6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87CE4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58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 Gilberg Engros-Menypartner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Stene Gilberg</dc:creator>
  <cp:keywords/>
  <cp:lastModifiedBy>Paal Haakenstad</cp:lastModifiedBy>
  <cp:revision>4</cp:revision>
  <cp:lastPrinted>2020-09-04T10:18:00Z</cp:lastPrinted>
  <dcterms:created xsi:type="dcterms:W3CDTF">2021-07-06T10:23:00Z</dcterms:created>
  <dcterms:modified xsi:type="dcterms:W3CDTF">2021-07-06T10:33:00Z</dcterms:modified>
</cp:coreProperties>
</file>